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36" w:rsidRPr="00F944F2" w:rsidRDefault="00DC4936" w:rsidP="00F944F2">
      <w:pPr>
        <w:jc w:val="center"/>
        <w:rPr>
          <w:sz w:val="28"/>
          <w:szCs w:val="28"/>
        </w:rPr>
      </w:pPr>
      <w:r w:rsidRPr="00F944F2">
        <w:rPr>
          <w:sz w:val="28"/>
          <w:szCs w:val="28"/>
        </w:rPr>
        <w:t>Российская Федерация</w:t>
      </w:r>
    </w:p>
    <w:p w:rsidR="00DC4936" w:rsidRPr="00F944F2" w:rsidRDefault="00DC4936" w:rsidP="00F944F2">
      <w:pPr>
        <w:jc w:val="center"/>
        <w:rPr>
          <w:sz w:val="28"/>
          <w:szCs w:val="28"/>
        </w:rPr>
      </w:pPr>
      <w:r w:rsidRPr="00F944F2">
        <w:rPr>
          <w:sz w:val="28"/>
          <w:szCs w:val="28"/>
        </w:rPr>
        <w:t>Администрация Трубичинского сельского поселения</w:t>
      </w:r>
    </w:p>
    <w:p w:rsidR="00DC4936" w:rsidRPr="00F944F2" w:rsidRDefault="00DC4936" w:rsidP="00F944F2">
      <w:pPr>
        <w:jc w:val="center"/>
        <w:rPr>
          <w:sz w:val="28"/>
          <w:szCs w:val="28"/>
        </w:rPr>
      </w:pPr>
      <w:r w:rsidRPr="00F944F2">
        <w:rPr>
          <w:sz w:val="28"/>
          <w:szCs w:val="28"/>
        </w:rPr>
        <w:t>Муниципальное автономное учреждение</w:t>
      </w:r>
    </w:p>
    <w:p w:rsidR="00DC4936" w:rsidRPr="00F944F2" w:rsidRDefault="00DC4936" w:rsidP="00F944F2">
      <w:pPr>
        <w:jc w:val="center"/>
        <w:rPr>
          <w:sz w:val="28"/>
          <w:szCs w:val="28"/>
        </w:rPr>
      </w:pPr>
      <w:r w:rsidRPr="00F944F2">
        <w:rPr>
          <w:sz w:val="28"/>
          <w:szCs w:val="28"/>
        </w:rPr>
        <w:t>«Подберезский сельский Дом культуры »</w:t>
      </w:r>
    </w:p>
    <w:p w:rsidR="00DC4936" w:rsidRPr="00F944F2" w:rsidRDefault="00DC4936" w:rsidP="00F944F2">
      <w:pPr>
        <w:jc w:val="center"/>
        <w:rPr>
          <w:sz w:val="28"/>
          <w:szCs w:val="28"/>
        </w:rPr>
      </w:pPr>
    </w:p>
    <w:p w:rsidR="00DC4936" w:rsidRPr="00F944F2" w:rsidRDefault="00DC4936" w:rsidP="00DC4936">
      <w:pPr>
        <w:jc w:val="center"/>
        <w:rPr>
          <w:sz w:val="28"/>
          <w:szCs w:val="28"/>
        </w:rPr>
      </w:pPr>
    </w:p>
    <w:p w:rsidR="00DC4936" w:rsidRPr="00F944F2" w:rsidRDefault="00DC4936" w:rsidP="00DC4936">
      <w:pPr>
        <w:jc w:val="center"/>
        <w:rPr>
          <w:sz w:val="28"/>
          <w:szCs w:val="28"/>
        </w:rPr>
      </w:pPr>
      <w:r w:rsidRPr="00F944F2">
        <w:rPr>
          <w:sz w:val="28"/>
          <w:szCs w:val="28"/>
        </w:rPr>
        <w:t xml:space="preserve">Приказ </w:t>
      </w:r>
    </w:p>
    <w:p w:rsidR="00DC4936" w:rsidRPr="00F944F2" w:rsidRDefault="005D1BF7" w:rsidP="00DC4936">
      <w:pPr>
        <w:rPr>
          <w:sz w:val="28"/>
          <w:szCs w:val="28"/>
        </w:rPr>
      </w:pPr>
      <w:r w:rsidRPr="00F944F2">
        <w:rPr>
          <w:sz w:val="28"/>
          <w:szCs w:val="28"/>
        </w:rPr>
        <w:t>От</w:t>
      </w:r>
      <w:r w:rsidR="00575823" w:rsidRPr="00F944F2">
        <w:rPr>
          <w:sz w:val="28"/>
          <w:szCs w:val="28"/>
        </w:rPr>
        <w:t xml:space="preserve"> </w:t>
      </w:r>
      <w:r w:rsidRPr="00F944F2">
        <w:rPr>
          <w:sz w:val="28"/>
          <w:szCs w:val="28"/>
        </w:rPr>
        <w:t xml:space="preserve"> </w:t>
      </w:r>
      <w:r w:rsidR="00617DE0" w:rsidRPr="00F944F2">
        <w:rPr>
          <w:sz w:val="28"/>
          <w:szCs w:val="28"/>
        </w:rPr>
        <w:t>16.11.2023</w:t>
      </w:r>
      <w:r w:rsidR="00DC4936" w:rsidRPr="00F944F2">
        <w:rPr>
          <w:sz w:val="28"/>
          <w:szCs w:val="28"/>
        </w:rPr>
        <w:t>г.</w:t>
      </w:r>
      <w:r w:rsidR="00A96440" w:rsidRPr="00F944F2">
        <w:rPr>
          <w:sz w:val="28"/>
          <w:szCs w:val="28"/>
        </w:rPr>
        <w:t xml:space="preserve">                                                                       </w:t>
      </w:r>
      <w:r w:rsidR="00885240" w:rsidRPr="00F944F2">
        <w:rPr>
          <w:sz w:val="28"/>
          <w:szCs w:val="28"/>
        </w:rPr>
        <w:t xml:space="preserve">        </w:t>
      </w:r>
      <w:r w:rsidR="00A96440" w:rsidRPr="00F944F2">
        <w:rPr>
          <w:sz w:val="28"/>
          <w:szCs w:val="28"/>
        </w:rPr>
        <w:t xml:space="preserve">  </w:t>
      </w:r>
      <w:r w:rsidRPr="00F944F2">
        <w:rPr>
          <w:sz w:val="28"/>
          <w:szCs w:val="28"/>
        </w:rPr>
        <w:t xml:space="preserve">№ </w:t>
      </w:r>
      <w:r w:rsidR="00617DE0" w:rsidRPr="00F944F2">
        <w:rPr>
          <w:sz w:val="28"/>
          <w:szCs w:val="28"/>
        </w:rPr>
        <w:t>51</w:t>
      </w:r>
      <w:proofErr w:type="gramStart"/>
      <w:r w:rsidR="00575823" w:rsidRPr="00F944F2">
        <w:rPr>
          <w:sz w:val="28"/>
          <w:szCs w:val="28"/>
        </w:rPr>
        <w:t xml:space="preserve"> О</w:t>
      </w:r>
      <w:proofErr w:type="gramEnd"/>
      <w:r w:rsidR="00575823" w:rsidRPr="00F944F2">
        <w:rPr>
          <w:sz w:val="28"/>
          <w:szCs w:val="28"/>
        </w:rPr>
        <w:t>/Д</w:t>
      </w:r>
    </w:p>
    <w:p w:rsidR="00DC4936" w:rsidRPr="00F944F2" w:rsidRDefault="00DC4936" w:rsidP="00575823">
      <w:pPr>
        <w:tabs>
          <w:tab w:val="left" w:pos="6750"/>
        </w:tabs>
        <w:jc w:val="center"/>
        <w:rPr>
          <w:sz w:val="28"/>
          <w:szCs w:val="28"/>
        </w:rPr>
      </w:pPr>
      <w:r w:rsidRPr="00F944F2">
        <w:rPr>
          <w:sz w:val="28"/>
          <w:szCs w:val="28"/>
        </w:rPr>
        <w:t>д. Подберезье</w:t>
      </w:r>
    </w:p>
    <w:p w:rsidR="00DC4936" w:rsidRPr="00F944F2" w:rsidRDefault="00DC4936" w:rsidP="00DC4936">
      <w:pPr>
        <w:rPr>
          <w:sz w:val="28"/>
          <w:szCs w:val="28"/>
        </w:rPr>
      </w:pPr>
    </w:p>
    <w:p w:rsidR="008C6750" w:rsidRPr="00F944F2" w:rsidRDefault="008C6750" w:rsidP="008C6750">
      <w:pPr>
        <w:jc w:val="both"/>
        <w:rPr>
          <w:b/>
          <w:sz w:val="28"/>
          <w:szCs w:val="28"/>
        </w:rPr>
      </w:pPr>
      <w:r w:rsidRPr="00F944F2">
        <w:rPr>
          <w:b/>
          <w:sz w:val="28"/>
          <w:szCs w:val="28"/>
        </w:rPr>
        <w:t>О создании комиссии по обследованию</w:t>
      </w:r>
    </w:p>
    <w:p w:rsidR="008C6750" w:rsidRPr="00F944F2" w:rsidRDefault="008C6750" w:rsidP="008C6750">
      <w:pPr>
        <w:jc w:val="both"/>
        <w:rPr>
          <w:b/>
          <w:sz w:val="28"/>
          <w:szCs w:val="28"/>
        </w:rPr>
      </w:pPr>
      <w:r w:rsidRPr="00F944F2">
        <w:rPr>
          <w:b/>
          <w:sz w:val="28"/>
          <w:szCs w:val="28"/>
        </w:rPr>
        <w:t>и  категорированию объекта и разработки  паспорта  безопасности</w:t>
      </w:r>
    </w:p>
    <w:p w:rsidR="008C6750" w:rsidRPr="00F944F2" w:rsidRDefault="008C6750" w:rsidP="008C6750">
      <w:pPr>
        <w:jc w:val="both"/>
        <w:rPr>
          <w:b/>
          <w:sz w:val="28"/>
          <w:szCs w:val="28"/>
        </w:rPr>
      </w:pPr>
      <w:r w:rsidRPr="00F944F2">
        <w:rPr>
          <w:b/>
          <w:sz w:val="28"/>
          <w:szCs w:val="28"/>
        </w:rPr>
        <w:t>МАУ «Подберезский СДК»</w:t>
      </w:r>
    </w:p>
    <w:p w:rsidR="008C6750" w:rsidRPr="00F944F2" w:rsidRDefault="008C6750" w:rsidP="008C6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4F2">
        <w:rPr>
          <w:rFonts w:ascii="Times New Roman" w:hAnsi="Times New Roman" w:cs="Times New Roman"/>
          <w:sz w:val="28"/>
          <w:szCs w:val="28"/>
        </w:rPr>
        <w:t>В связи с Постановлением Правительства Российской Федерации от 11 февраля 2017г. № 176 « Об утверждении требований к антитеррористической защищенности объектов (территорий) в сфере культуры и в соответствии с пунктом 4 части 2 статьи 5 Федерального закона « О противодействии терроризму»:</w:t>
      </w:r>
    </w:p>
    <w:p w:rsidR="008C6750" w:rsidRPr="00F944F2" w:rsidRDefault="008C6750" w:rsidP="008C67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44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8C6750" w:rsidRPr="00F944F2" w:rsidRDefault="008C6750" w:rsidP="008C675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944F2">
        <w:rPr>
          <w:rFonts w:ascii="Times New Roman" w:hAnsi="Times New Roman" w:cs="Times New Roman"/>
          <w:b/>
          <w:sz w:val="28"/>
          <w:szCs w:val="28"/>
        </w:rPr>
        <w:t>1.</w:t>
      </w:r>
      <w:r w:rsidRPr="00F9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комиссию по актуализации паспорта безопасности</w:t>
      </w:r>
      <w:r w:rsidRPr="00F944F2">
        <w:rPr>
          <w:rFonts w:ascii="Times New Roman" w:hAnsi="Times New Roman" w:cs="Times New Roman"/>
          <w:color w:val="000000"/>
          <w:sz w:val="28"/>
          <w:szCs w:val="28"/>
        </w:rPr>
        <w:t xml:space="preserve"> объекта </w:t>
      </w:r>
      <w:r w:rsidRPr="00F9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44F2">
        <w:rPr>
          <w:rFonts w:ascii="Times New Roman" w:hAnsi="Times New Roman" w:cs="Times New Roman"/>
          <w:color w:val="000000"/>
          <w:sz w:val="28"/>
          <w:szCs w:val="28"/>
        </w:rPr>
        <w:t xml:space="preserve">МАУ « Подберезский СДК» </w:t>
      </w:r>
      <w:r w:rsidRPr="00F944F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предмет оценки</w:t>
      </w:r>
      <w:r w:rsidRPr="00F944F2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 защищенности объекта  и разработки паспорта безопасности,</w:t>
      </w:r>
      <w:r w:rsidRPr="00F9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следующем составе:</w:t>
      </w:r>
    </w:p>
    <w:p w:rsidR="008C6750" w:rsidRPr="00F944F2" w:rsidRDefault="008C6750" w:rsidP="008C675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Pr="00F944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редседатель комиссии</w:t>
      </w:r>
      <w:r w:rsidRPr="00F9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                                                     </w:t>
      </w:r>
      <w:r w:rsidR="00617DE0" w:rsidRPr="00F944F2">
        <w:rPr>
          <w:rFonts w:ascii="Times New Roman" w:hAnsi="Times New Roman" w:cs="Times New Roman"/>
          <w:color w:val="000000"/>
          <w:sz w:val="28"/>
          <w:szCs w:val="28"/>
        </w:rPr>
        <w:t>Березина У.М.</w:t>
      </w:r>
    </w:p>
    <w:p w:rsidR="008C6750" w:rsidRPr="00F944F2" w:rsidRDefault="008C6750" w:rsidP="008C675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F944F2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МАУ « Подберезский СДК» </w:t>
      </w:r>
    </w:p>
    <w:p w:rsidR="008C6750" w:rsidRPr="00F944F2" w:rsidRDefault="008C6750" w:rsidP="008C675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750" w:rsidRPr="00F944F2" w:rsidRDefault="008C6750" w:rsidP="008C675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</w:t>
      </w:r>
      <w:r w:rsidRPr="00F944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лены комиссии</w:t>
      </w:r>
      <w:r w:rsidRPr="00F9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                                                                  </w:t>
      </w:r>
    </w:p>
    <w:p w:rsidR="008C6750" w:rsidRPr="00F944F2" w:rsidRDefault="008C6750" w:rsidP="008C675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716CB" w:rsidRPr="00F944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F944F2" w:rsidRPr="00F944F2" w:rsidRDefault="007716CB" w:rsidP="00F944F2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44F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944F2" w:rsidRPr="00F944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944F2" w:rsidRPr="00F944F2">
        <w:rPr>
          <w:rFonts w:ascii="Times New Roman" w:hAnsi="Times New Roman" w:cs="Times New Roman"/>
          <w:sz w:val="28"/>
          <w:szCs w:val="28"/>
        </w:rPr>
        <w:t xml:space="preserve"> - начальник отдела вневедомственной охраны ФС  ВНГ РФ </w:t>
      </w:r>
    </w:p>
    <w:p w:rsidR="00F944F2" w:rsidRPr="00F944F2" w:rsidRDefault="00F944F2" w:rsidP="00F944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4F2">
        <w:rPr>
          <w:rFonts w:ascii="Times New Roman" w:hAnsi="Times New Roman" w:cs="Times New Roman"/>
          <w:sz w:val="28"/>
          <w:szCs w:val="28"/>
        </w:rPr>
        <w:t xml:space="preserve">по Новгородской области» </w:t>
      </w:r>
    </w:p>
    <w:p w:rsidR="00F944F2" w:rsidRPr="00F944F2" w:rsidRDefault="00F944F2" w:rsidP="00F944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4F2">
        <w:rPr>
          <w:rFonts w:ascii="Times New Roman" w:hAnsi="Times New Roman" w:cs="Times New Roman"/>
          <w:sz w:val="28"/>
          <w:szCs w:val="28"/>
        </w:rPr>
        <w:t>_______________С.А. Исаков</w:t>
      </w:r>
    </w:p>
    <w:p w:rsidR="008C6750" w:rsidRPr="00F944F2" w:rsidRDefault="008C6750" w:rsidP="00F944F2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44F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716CB" w:rsidRPr="00F944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F944F2" w:rsidRPr="00F944F2" w:rsidRDefault="008C6750" w:rsidP="00F944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4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944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F944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44F2" w:rsidRPr="00F944F2">
        <w:rPr>
          <w:rFonts w:ascii="Times New Roman" w:hAnsi="Times New Roman" w:cs="Times New Roman"/>
          <w:sz w:val="28"/>
          <w:szCs w:val="28"/>
        </w:rPr>
        <w:t xml:space="preserve">начальник УФСБ РФ </w:t>
      </w:r>
    </w:p>
    <w:p w:rsidR="00F944F2" w:rsidRPr="00F944F2" w:rsidRDefault="00F944F2" w:rsidP="00F944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4F2">
        <w:rPr>
          <w:rFonts w:ascii="Times New Roman" w:hAnsi="Times New Roman" w:cs="Times New Roman"/>
          <w:sz w:val="28"/>
          <w:szCs w:val="28"/>
        </w:rPr>
        <w:t>по Новгородской области</w:t>
      </w:r>
    </w:p>
    <w:p w:rsidR="00F944F2" w:rsidRPr="00F944F2" w:rsidRDefault="00F944F2" w:rsidP="00F944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44F2">
        <w:rPr>
          <w:rFonts w:ascii="Times New Roman" w:hAnsi="Times New Roman" w:cs="Times New Roman"/>
          <w:sz w:val="28"/>
          <w:szCs w:val="28"/>
        </w:rPr>
        <w:t>__________________М.В.Морозов</w:t>
      </w:r>
      <w:proofErr w:type="spellEnd"/>
    </w:p>
    <w:p w:rsidR="008C6750" w:rsidRPr="00F944F2" w:rsidRDefault="008C6750" w:rsidP="00F944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6750" w:rsidRPr="00F944F2" w:rsidRDefault="008C6750" w:rsidP="00F944F2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44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617DE0" w:rsidRPr="00F944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8C6750" w:rsidRPr="00F944F2" w:rsidRDefault="00F944F2" w:rsidP="00F944F2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8C6750" w:rsidRPr="00F944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94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6750" w:rsidRPr="00F944F2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Администрации Трубичинского </w:t>
      </w:r>
    </w:p>
    <w:p w:rsidR="008C6750" w:rsidRPr="00F944F2" w:rsidRDefault="008C6750" w:rsidP="00F944F2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44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сельского поселения; </w:t>
      </w:r>
    </w:p>
    <w:p w:rsidR="008C6750" w:rsidRPr="00F944F2" w:rsidRDefault="008C6750" w:rsidP="00F944F2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6750" w:rsidRPr="00F944F2" w:rsidRDefault="008C6750" w:rsidP="00F944F2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6750" w:rsidRPr="00F944F2" w:rsidRDefault="008C6750" w:rsidP="008C675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750" w:rsidRPr="00F944F2" w:rsidRDefault="008C6750" w:rsidP="008C675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750" w:rsidRPr="00F944F2" w:rsidRDefault="008C6750" w:rsidP="008C675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750" w:rsidRPr="00F944F2" w:rsidRDefault="008C6750" w:rsidP="008C675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Директор:                                                                             </w:t>
      </w:r>
      <w:r w:rsidR="00617DE0" w:rsidRPr="00F944F2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Березина У.М.</w:t>
      </w:r>
    </w:p>
    <w:p w:rsidR="008C6750" w:rsidRPr="00F944F2" w:rsidRDefault="00617DE0" w:rsidP="008C675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4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«__»__________2023</w:t>
      </w:r>
      <w:r w:rsidR="008C6750" w:rsidRPr="00F944F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B2456" w:rsidRPr="00F944F2" w:rsidRDefault="00EB2456" w:rsidP="0095121B">
      <w:pPr>
        <w:spacing w:line="276" w:lineRule="auto"/>
        <w:rPr>
          <w:sz w:val="28"/>
          <w:szCs w:val="28"/>
        </w:rPr>
      </w:pPr>
    </w:p>
    <w:sectPr w:rsidR="00EB2456" w:rsidRPr="00F944F2" w:rsidSect="00EB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936"/>
    <w:rsid w:val="00114B71"/>
    <w:rsid w:val="001A190A"/>
    <w:rsid w:val="001E0122"/>
    <w:rsid w:val="00266C9D"/>
    <w:rsid w:val="00295912"/>
    <w:rsid w:val="002B4000"/>
    <w:rsid w:val="002B7209"/>
    <w:rsid w:val="002E2844"/>
    <w:rsid w:val="00395467"/>
    <w:rsid w:val="004A0472"/>
    <w:rsid w:val="00575823"/>
    <w:rsid w:val="005A3FBF"/>
    <w:rsid w:val="005D1BF7"/>
    <w:rsid w:val="00617DE0"/>
    <w:rsid w:val="006213F0"/>
    <w:rsid w:val="00634C9C"/>
    <w:rsid w:val="007716CB"/>
    <w:rsid w:val="0078729D"/>
    <w:rsid w:val="007B1016"/>
    <w:rsid w:val="007C37CD"/>
    <w:rsid w:val="00806AEA"/>
    <w:rsid w:val="00885240"/>
    <w:rsid w:val="00893588"/>
    <w:rsid w:val="00896AA1"/>
    <w:rsid w:val="008C6750"/>
    <w:rsid w:val="0095121B"/>
    <w:rsid w:val="009E7177"/>
    <w:rsid w:val="00A96440"/>
    <w:rsid w:val="00AE669F"/>
    <w:rsid w:val="00B31F13"/>
    <w:rsid w:val="00B57201"/>
    <w:rsid w:val="00C624E0"/>
    <w:rsid w:val="00DC4936"/>
    <w:rsid w:val="00EB2456"/>
    <w:rsid w:val="00F944F2"/>
    <w:rsid w:val="00FE7DCE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75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F94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2020-10-15T13:19:00Z</cp:lastPrinted>
  <dcterms:created xsi:type="dcterms:W3CDTF">2019-02-07T20:19:00Z</dcterms:created>
  <dcterms:modified xsi:type="dcterms:W3CDTF">2023-11-16T09:58:00Z</dcterms:modified>
</cp:coreProperties>
</file>